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26" w:rsidRDefault="009F5A1A">
      <w:pPr>
        <w:widowControl/>
        <w:jc w:val="center"/>
      </w:pPr>
      <w:r>
        <w:rPr>
          <w:rFonts w:hint="eastAsia"/>
          <w:b/>
          <w:bCs/>
          <w:color w:val="000000"/>
          <w:sz w:val="32"/>
          <w:szCs w:val="32"/>
        </w:rPr>
        <w:t>集美工业学校</w:t>
      </w:r>
      <w:proofErr w:type="gramStart"/>
      <w:r>
        <w:rPr>
          <w:rFonts w:hint="eastAsia"/>
          <w:b/>
          <w:bCs/>
          <w:color w:val="000000"/>
          <w:sz w:val="32"/>
          <w:szCs w:val="32"/>
        </w:rPr>
        <w:t>校</w:t>
      </w:r>
      <w:proofErr w:type="gramEnd"/>
      <w:r>
        <w:rPr>
          <w:rFonts w:hint="eastAsia"/>
          <w:b/>
          <w:bCs/>
          <w:color w:val="000000"/>
          <w:sz w:val="32"/>
          <w:szCs w:val="32"/>
        </w:rPr>
        <w:t>史馆设计方案征集公告</w:t>
      </w:r>
    </w:p>
    <w:p w:rsidR="00421726" w:rsidRDefault="00421726">
      <w:pPr>
        <w:widowControl/>
        <w:jc w:val="left"/>
      </w:pPr>
    </w:p>
    <w:tbl>
      <w:tblPr>
        <w:tblpPr w:vertAnchor="text"/>
        <w:tblW w:w="936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160"/>
        <w:gridCol w:w="7200"/>
      </w:tblGrid>
      <w:tr w:rsidR="00421726">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Default="009F5A1A">
            <w:pPr>
              <w:widowControl/>
              <w:jc w:val="left"/>
            </w:pPr>
            <w:r>
              <w:rPr>
                <w:rFonts w:ascii="宋体" w:eastAsia="宋体" w:hAnsi="宋体" w:cs="宋体" w:hint="eastAsia"/>
                <w:b/>
                <w:color w:val="505050"/>
                <w:kern w:val="0"/>
                <w:sz w:val="18"/>
                <w:szCs w:val="18"/>
              </w:rPr>
              <w:t>采购项目名称:</w:t>
            </w:r>
          </w:p>
        </w:tc>
        <w:tc>
          <w:tcPr>
            <w:tcW w:w="720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Pr="00DA6548" w:rsidRDefault="009F5A1A">
            <w:pPr>
              <w:widowControl/>
              <w:jc w:val="center"/>
              <w:rPr>
                <w:rFonts w:ascii="宋体" w:eastAsia="宋体" w:hAnsi="宋体"/>
                <w:szCs w:val="21"/>
              </w:rPr>
            </w:pPr>
            <w:r w:rsidRPr="00DA6548">
              <w:rPr>
                <w:rFonts w:ascii="宋体" w:eastAsia="宋体" w:hAnsi="宋体" w:cs="宋体" w:hint="eastAsia"/>
                <w:kern w:val="0"/>
                <w:szCs w:val="21"/>
              </w:rPr>
              <w:t>集美工业学校校史馆设计方案征集</w:t>
            </w:r>
          </w:p>
        </w:tc>
      </w:tr>
      <w:tr w:rsidR="00421726">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Default="009F5A1A">
            <w:pPr>
              <w:widowControl/>
              <w:jc w:val="left"/>
            </w:pPr>
            <w:r>
              <w:rPr>
                <w:rFonts w:ascii="宋体" w:eastAsia="宋体" w:hAnsi="宋体" w:cs="宋体" w:hint="eastAsia"/>
                <w:b/>
                <w:color w:val="505050"/>
                <w:kern w:val="0"/>
                <w:sz w:val="18"/>
                <w:szCs w:val="18"/>
              </w:rPr>
              <w:t>项目概况</w:t>
            </w:r>
          </w:p>
        </w:tc>
        <w:tc>
          <w:tcPr>
            <w:tcW w:w="720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Pr="00DA6548" w:rsidRDefault="009F5A1A">
            <w:pPr>
              <w:widowControl/>
              <w:jc w:val="center"/>
              <w:rPr>
                <w:rFonts w:ascii="宋体" w:eastAsia="宋体" w:hAnsi="宋体"/>
                <w:szCs w:val="21"/>
              </w:rPr>
            </w:pPr>
            <w:r w:rsidRPr="00DA6548">
              <w:rPr>
                <w:rFonts w:ascii="宋体" w:eastAsia="宋体" w:hAnsi="宋体" w:cs="宋体" w:hint="eastAsia"/>
                <w:kern w:val="0"/>
                <w:szCs w:val="21"/>
              </w:rPr>
              <w:t>本项目为校史馆文化建设及装饰装修</w:t>
            </w:r>
          </w:p>
        </w:tc>
      </w:tr>
      <w:tr w:rsidR="00421726">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Default="009F5A1A">
            <w:pPr>
              <w:widowControl/>
              <w:jc w:val="left"/>
            </w:pPr>
            <w:r>
              <w:rPr>
                <w:rFonts w:ascii="宋体" w:eastAsia="宋体" w:hAnsi="宋体" w:cs="宋体" w:hint="eastAsia"/>
                <w:b/>
                <w:color w:val="505050"/>
                <w:kern w:val="0"/>
                <w:sz w:val="18"/>
                <w:szCs w:val="18"/>
              </w:rPr>
              <w:t>采购内容</w:t>
            </w:r>
          </w:p>
        </w:tc>
        <w:tc>
          <w:tcPr>
            <w:tcW w:w="720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Pr="0008003B" w:rsidRDefault="0008003B" w:rsidP="0008003B">
            <w:pPr>
              <w:widowControl/>
              <w:jc w:val="left"/>
              <w:rPr>
                <w:rFonts w:ascii="宋体" w:eastAsia="宋体" w:hAnsi="宋体"/>
                <w:color w:val="000000" w:themeColor="text1"/>
                <w:szCs w:val="21"/>
              </w:rPr>
            </w:pPr>
            <w:r w:rsidRPr="0008003B">
              <w:rPr>
                <w:rFonts w:ascii="宋体" w:eastAsia="宋体" w:hAnsi="宋体" w:hint="eastAsia"/>
                <w:color w:val="000000" w:themeColor="text1"/>
                <w:szCs w:val="21"/>
              </w:rPr>
              <w:t>内容包括总平面图、</w:t>
            </w:r>
            <w:r>
              <w:rPr>
                <w:rFonts w:ascii="宋体" w:eastAsia="宋体" w:hAnsi="宋体" w:hint="eastAsia"/>
                <w:color w:val="000000" w:themeColor="text1"/>
                <w:szCs w:val="21"/>
              </w:rPr>
              <w:t>各区间</w:t>
            </w:r>
            <w:r w:rsidRPr="0008003B">
              <w:rPr>
                <w:rFonts w:ascii="宋体" w:eastAsia="宋体" w:hAnsi="宋体" w:hint="eastAsia"/>
                <w:color w:val="000000" w:themeColor="text1"/>
                <w:szCs w:val="21"/>
              </w:rPr>
              <w:t>平面图、立面图、剖面图、设计理念、总体和局部外观效果图、主要内部空间</w:t>
            </w:r>
            <w:r>
              <w:rPr>
                <w:rFonts w:ascii="宋体" w:eastAsia="宋体" w:hAnsi="宋体" w:hint="eastAsia"/>
                <w:color w:val="000000" w:themeColor="text1"/>
                <w:szCs w:val="21"/>
              </w:rPr>
              <w:t>3D</w:t>
            </w:r>
            <w:r w:rsidRPr="0008003B">
              <w:rPr>
                <w:rFonts w:ascii="宋体" w:eastAsia="宋体" w:hAnsi="宋体" w:hint="eastAsia"/>
                <w:color w:val="000000" w:themeColor="text1"/>
                <w:szCs w:val="21"/>
              </w:rPr>
              <w:t>效果图</w:t>
            </w:r>
            <w:r w:rsidR="008F4C43">
              <w:rPr>
                <w:rFonts w:ascii="宋体" w:eastAsia="宋体" w:hAnsi="宋体" w:hint="eastAsia"/>
                <w:color w:val="000000" w:themeColor="text1"/>
                <w:szCs w:val="21"/>
              </w:rPr>
              <w:t>、</w:t>
            </w:r>
            <w:r w:rsidR="008F4C43" w:rsidRPr="008E71F0">
              <w:rPr>
                <w:rFonts w:ascii="宋体" w:eastAsia="宋体" w:hAnsi="宋体" w:hint="eastAsia"/>
                <w:szCs w:val="21"/>
              </w:rPr>
              <w:t>节点图和大样图</w:t>
            </w:r>
            <w:r w:rsidRPr="008E71F0">
              <w:rPr>
                <w:rFonts w:ascii="宋体" w:eastAsia="宋体" w:hAnsi="宋体" w:hint="eastAsia"/>
                <w:szCs w:val="21"/>
              </w:rPr>
              <w:t>。</w:t>
            </w:r>
          </w:p>
        </w:tc>
      </w:tr>
      <w:tr w:rsidR="00421726">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Default="009F5A1A">
            <w:pPr>
              <w:widowControl/>
              <w:jc w:val="left"/>
            </w:pPr>
            <w:r>
              <w:rPr>
                <w:rFonts w:ascii="宋体" w:eastAsia="宋体" w:hAnsi="宋体" w:cs="宋体" w:hint="eastAsia"/>
                <w:b/>
                <w:color w:val="505050"/>
                <w:kern w:val="0"/>
                <w:sz w:val="18"/>
                <w:szCs w:val="18"/>
              </w:rPr>
              <w:t>应标公司资质</w:t>
            </w:r>
          </w:p>
        </w:tc>
        <w:tc>
          <w:tcPr>
            <w:tcW w:w="720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Pr="00DA6548" w:rsidRDefault="009F5A1A">
            <w:pPr>
              <w:widowControl/>
              <w:jc w:val="left"/>
              <w:rPr>
                <w:rFonts w:ascii="宋体" w:eastAsia="宋体" w:hAnsi="宋体"/>
                <w:color w:val="000000" w:themeColor="text1"/>
                <w:szCs w:val="21"/>
              </w:rPr>
            </w:pPr>
            <w:r w:rsidRPr="00DA6548">
              <w:rPr>
                <w:rFonts w:ascii="宋体" w:eastAsia="宋体" w:hAnsi="宋体" w:cs="宋体" w:hint="eastAsia"/>
                <w:color w:val="000000" w:themeColor="text1"/>
                <w:kern w:val="0"/>
                <w:szCs w:val="21"/>
              </w:rPr>
              <w:t>1、具有独立承担民事责任的能力，并提供合法有效的营业执照、税务登记证书等资格证明文件；</w:t>
            </w:r>
          </w:p>
          <w:p w:rsidR="00421726" w:rsidRPr="00DA6548" w:rsidRDefault="009F5A1A">
            <w:pPr>
              <w:widowControl/>
              <w:jc w:val="left"/>
              <w:rPr>
                <w:rFonts w:ascii="宋体" w:eastAsia="宋体" w:hAnsi="宋体"/>
                <w:color w:val="000000" w:themeColor="text1"/>
                <w:szCs w:val="21"/>
              </w:rPr>
            </w:pPr>
            <w:r w:rsidRPr="00DA6548">
              <w:rPr>
                <w:rFonts w:ascii="宋体" w:eastAsia="宋体" w:hAnsi="宋体" w:cs="宋体" w:hint="eastAsia"/>
                <w:color w:val="000000" w:themeColor="text1"/>
                <w:kern w:val="0"/>
                <w:szCs w:val="21"/>
              </w:rPr>
              <w:t>2、提供履行本项目合同所必须的相关专业技术能力的证明材料；</w:t>
            </w:r>
          </w:p>
          <w:p w:rsidR="00421726" w:rsidRPr="00DA6548" w:rsidRDefault="009F5A1A">
            <w:pPr>
              <w:widowControl/>
              <w:jc w:val="left"/>
              <w:rPr>
                <w:rFonts w:ascii="宋体" w:eastAsia="宋体" w:hAnsi="宋体"/>
                <w:color w:val="000000" w:themeColor="text1"/>
                <w:szCs w:val="21"/>
              </w:rPr>
            </w:pPr>
            <w:r w:rsidRPr="00DA6548">
              <w:rPr>
                <w:rFonts w:ascii="宋体" w:eastAsia="宋体" w:hAnsi="宋体" w:cs="宋体" w:hint="eastAsia"/>
                <w:color w:val="000000" w:themeColor="text1"/>
                <w:kern w:val="0"/>
                <w:szCs w:val="21"/>
              </w:rPr>
              <w:t>3、投标人参加政府采购活动前3年内在经营活动中没有重大违法记录以及投标人未处于被责令停业、取消、暂停投标资格状态的书面声明。</w:t>
            </w:r>
          </w:p>
          <w:p w:rsidR="00421726" w:rsidRPr="00DA6548" w:rsidRDefault="009F5A1A">
            <w:pPr>
              <w:widowControl/>
              <w:jc w:val="left"/>
              <w:rPr>
                <w:rFonts w:ascii="宋体" w:eastAsia="宋体" w:hAnsi="宋体"/>
                <w:color w:val="000000" w:themeColor="text1"/>
                <w:szCs w:val="21"/>
              </w:rPr>
            </w:pPr>
            <w:r w:rsidRPr="00DA6548">
              <w:rPr>
                <w:rFonts w:ascii="宋体" w:eastAsia="宋体" w:hAnsi="宋体" w:cs="宋体" w:hint="eastAsia"/>
                <w:color w:val="000000" w:themeColor="text1"/>
                <w:kern w:val="0"/>
                <w:szCs w:val="21"/>
              </w:rPr>
              <w:t>4、具备法律、行政法规规定的其他条件的证明材</w:t>
            </w:r>
            <w:bookmarkStart w:id="0" w:name="_GoBack"/>
            <w:bookmarkEnd w:id="0"/>
            <w:r w:rsidRPr="00DA6548">
              <w:rPr>
                <w:rFonts w:ascii="宋体" w:eastAsia="宋体" w:hAnsi="宋体" w:cs="宋体" w:hint="eastAsia"/>
                <w:color w:val="000000" w:themeColor="text1"/>
                <w:kern w:val="0"/>
                <w:szCs w:val="21"/>
              </w:rPr>
              <w:t>料。</w:t>
            </w:r>
          </w:p>
          <w:p w:rsidR="00421726" w:rsidRPr="00DA6548" w:rsidRDefault="009F5A1A">
            <w:pPr>
              <w:widowControl/>
              <w:jc w:val="left"/>
              <w:rPr>
                <w:rFonts w:ascii="宋体" w:eastAsia="宋体" w:hAnsi="宋体"/>
                <w:color w:val="000000" w:themeColor="text1"/>
                <w:szCs w:val="21"/>
              </w:rPr>
            </w:pPr>
            <w:r w:rsidRPr="00DA6548">
              <w:rPr>
                <w:rFonts w:ascii="宋体" w:eastAsia="宋体" w:hAnsi="宋体" w:cs="宋体" w:hint="eastAsia"/>
                <w:color w:val="000000" w:themeColor="text1"/>
                <w:kern w:val="0"/>
                <w:szCs w:val="21"/>
              </w:rPr>
              <w:t>5、投标人必须提供法定代表人对投标人代表的授权书原件(投标人代表不是法定代表人的)及投标人代表的身份证复印件。</w:t>
            </w:r>
          </w:p>
          <w:p w:rsidR="00421726" w:rsidRPr="00DA6548" w:rsidRDefault="009F5A1A">
            <w:pPr>
              <w:widowControl/>
              <w:jc w:val="left"/>
              <w:rPr>
                <w:rFonts w:ascii="宋体" w:eastAsia="宋体" w:hAnsi="宋体"/>
                <w:color w:val="000000" w:themeColor="text1"/>
                <w:szCs w:val="21"/>
              </w:rPr>
            </w:pPr>
            <w:r w:rsidRPr="00DA6548">
              <w:rPr>
                <w:rFonts w:ascii="宋体" w:eastAsia="宋体" w:hAnsi="宋体" w:cs="宋体" w:hint="eastAsia"/>
                <w:color w:val="000000" w:themeColor="text1"/>
                <w:kern w:val="0"/>
                <w:szCs w:val="21"/>
              </w:rPr>
              <w:t>说明：投标人的资格条件在评标时进行检查。投标人应在投标文件中按招标文件的规定和要求附上所有的资格证明文件，提供的复印件必须加盖投标人公章，并在必要时提供原件备查。若投标人提供的资格证明文件不全或不实，将导致其投标为无效投标或中标资格被取消。</w:t>
            </w:r>
          </w:p>
        </w:tc>
      </w:tr>
      <w:tr w:rsidR="00421726">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Default="009F5A1A">
            <w:pPr>
              <w:widowControl/>
              <w:jc w:val="left"/>
            </w:pPr>
            <w:r>
              <w:rPr>
                <w:rFonts w:ascii="宋体" w:eastAsia="宋体" w:hAnsi="宋体" w:cs="宋体" w:hint="eastAsia"/>
                <w:b/>
                <w:color w:val="505050"/>
                <w:kern w:val="0"/>
                <w:sz w:val="18"/>
                <w:szCs w:val="18"/>
              </w:rPr>
              <w:t>评标办法</w:t>
            </w:r>
          </w:p>
        </w:tc>
        <w:tc>
          <w:tcPr>
            <w:tcW w:w="720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Pr="00DA6548" w:rsidRDefault="00DA6548">
            <w:pPr>
              <w:widowControl/>
              <w:jc w:val="left"/>
              <w:rPr>
                <w:rFonts w:ascii="宋体" w:eastAsia="宋体" w:hAnsi="宋体"/>
                <w:color w:val="000000" w:themeColor="text1"/>
                <w:szCs w:val="21"/>
              </w:rPr>
            </w:pPr>
            <w:r>
              <w:rPr>
                <w:rFonts w:ascii="宋体" w:eastAsia="宋体" w:hAnsi="宋体" w:cs="宋体" w:hint="eastAsia"/>
                <w:color w:val="000000" w:themeColor="text1"/>
                <w:kern w:val="0"/>
                <w:szCs w:val="21"/>
              </w:rPr>
              <w:t>本项目设计方案得到专业评委评审结果得</w:t>
            </w:r>
            <w:r w:rsidR="009F5A1A" w:rsidRPr="00DA6548">
              <w:rPr>
                <w:rFonts w:ascii="宋体" w:eastAsia="宋体" w:hAnsi="宋体" w:cs="宋体" w:hint="eastAsia"/>
                <w:color w:val="000000" w:themeColor="text1"/>
                <w:kern w:val="0"/>
                <w:szCs w:val="21"/>
              </w:rPr>
              <w:t>分最高者为最后中标人。</w:t>
            </w:r>
          </w:p>
        </w:tc>
      </w:tr>
      <w:tr w:rsidR="00421726">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Default="009F5A1A">
            <w:pPr>
              <w:widowControl/>
              <w:jc w:val="left"/>
            </w:pPr>
            <w:r>
              <w:rPr>
                <w:rFonts w:ascii="宋体" w:eastAsia="宋体" w:hAnsi="宋体" w:cs="宋体" w:hint="eastAsia"/>
                <w:b/>
                <w:color w:val="505050"/>
                <w:kern w:val="0"/>
                <w:sz w:val="18"/>
                <w:szCs w:val="18"/>
              </w:rPr>
              <w:t>质量保证及售后服务要求</w:t>
            </w:r>
          </w:p>
        </w:tc>
        <w:tc>
          <w:tcPr>
            <w:tcW w:w="720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Pr="004457E1" w:rsidRDefault="009F5A1A" w:rsidP="007E5E66">
            <w:pPr>
              <w:widowControl/>
              <w:jc w:val="left"/>
              <w:rPr>
                <w:rFonts w:ascii="宋体" w:eastAsia="宋体" w:hAnsi="宋体"/>
                <w:b/>
                <w:szCs w:val="21"/>
              </w:rPr>
            </w:pPr>
            <w:r w:rsidRPr="004457E1">
              <w:rPr>
                <w:rFonts w:ascii="宋体" w:eastAsia="宋体" w:hAnsi="宋体" w:cs="宋体" w:hint="eastAsia"/>
                <w:b/>
                <w:kern w:val="0"/>
                <w:szCs w:val="21"/>
              </w:rPr>
              <w:t>设计方案中标者需要</w:t>
            </w:r>
            <w:r w:rsidR="00DA6548" w:rsidRPr="004457E1">
              <w:rPr>
                <w:rFonts w:ascii="宋体" w:eastAsia="宋体" w:hAnsi="宋体" w:cs="宋体" w:hint="eastAsia"/>
                <w:b/>
                <w:kern w:val="0"/>
                <w:szCs w:val="21"/>
              </w:rPr>
              <w:t>提供包括施工图在内的所有图纸，</w:t>
            </w:r>
            <w:r w:rsidR="008E71F0" w:rsidRPr="004457E1">
              <w:rPr>
                <w:rFonts w:ascii="宋体" w:eastAsia="宋体" w:hAnsi="宋体" w:cs="宋体" w:hint="eastAsia"/>
                <w:b/>
                <w:kern w:val="0"/>
                <w:szCs w:val="21"/>
              </w:rPr>
              <w:t>联合</w:t>
            </w:r>
            <w:r w:rsidR="0033306B" w:rsidRPr="004457E1">
              <w:rPr>
                <w:rFonts w:ascii="宋体" w:eastAsia="宋体" w:hAnsi="宋体" w:cs="宋体" w:hint="eastAsia"/>
                <w:b/>
                <w:kern w:val="0"/>
                <w:szCs w:val="21"/>
              </w:rPr>
              <w:t>能独立承担民事责任的能力，并提供合法有效的工程装修设计资质进行出图（需厦门市财政审核中心认可的资质）</w:t>
            </w:r>
            <w:r w:rsidR="008E71F0" w:rsidRPr="004457E1">
              <w:rPr>
                <w:rFonts w:ascii="宋体" w:eastAsia="宋体" w:hAnsi="宋体" w:cs="宋体" w:hint="eastAsia"/>
                <w:b/>
                <w:kern w:val="0"/>
                <w:szCs w:val="21"/>
              </w:rPr>
              <w:t>，</w:t>
            </w:r>
            <w:r w:rsidR="00DA6548" w:rsidRPr="004457E1">
              <w:rPr>
                <w:rFonts w:ascii="宋体" w:eastAsia="宋体" w:hAnsi="宋体" w:cs="宋体" w:hint="eastAsia"/>
                <w:b/>
                <w:kern w:val="0"/>
                <w:szCs w:val="21"/>
              </w:rPr>
              <w:t>并</w:t>
            </w:r>
            <w:r w:rsidRPr="004457E1">
              <w:rPr>
                <w:rFonts w:ascii="宋体" w:eastAsia="宋体" w:hAnsi="宋体" w:cs="宋体" w:hint="eastAsia"/>
                <w:b/>
                <w:kern w:val="0"/>
                <w:szCs w:val="21"/>
              </w:rPr>
              <w:t>全过程指导项目建设至完工验收合格才能得到100%设计费</w:t>
            </w:r>
            <w:r w:rsidR="007E5E66" w:rsidRPr="004457E1">
              <w:rPr>
                <w:rFonts w:ascii="宋体" w:eastAsia="宋体" w:hAnsi="宋体" w:cs="宋体" w:hint="eastAsia"/>
                <w:b/>
                <w:kern w:val="0"/>
                <w:szCs w:val="21"/>
              </w:rPr>
              <w:t>(且要在</w:t>
            </w:r>
            <w:r w:rsidR="007E5E66" w:rsidRPr="004457E1">
              <w:rPr>
                <w:rFonts w:ascii="黑体" w:eastAsia="黑体" w:hint="eastAsia"/>
                <w:b/>
                <w:szCs w:val="21"/>
              </w:rPr>
              <w:t>承诺书中体现</w:t>
            </w:r>
            <w:r w:rsidR="007E5E66" w:rsidRPr="004457E1">
              <w:rPr>
                <w:rFonts w:ascii="宋体" w:eastAsia="宋体" w:hAnsi="宋体" w:cs="宋体" w:hint="eastAsia"/>
                <w:b/>
                <w:kern w:val="0"/>
                <w:szCs w:val="21"/>
              </w:rPr>
              <w:t>)</w:t>
            </w:r>
            <w:r w:rsidRPr="004457E1">
              <w:rPr>
                <w:rFonts w:ascii="宋体" w:eastAsia="宋体" w:hAnsi="宋体" w:cs="宋体" w:hint="eastAsia"/>
                <w:b/>
                <w:kern w:val="0"/>
                <w:szCs w:val="21"/>
              </w:rPr>
              <w:t>。</w:t>
            </w:r>
          </w:p>
        </w:tc>
      </w:tr>
      <w:tr w:rsidR="00421726">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Default="009F5A1A">
            <w:pPr>
              <w:widowControl/>
              <w:jc w:val="left"/>
            </w:pPr>
            <w:r>
              <w:rPr>
                <w:rFonts w:ascii="宋体" w:eastAsia="宋体" w:hAnsi="宋体" w:cs="宋体" w:hint="eastAsia"/>
                <w:b/>
                <w:color w:val="505050"/>
                <w:kern w:val="0"/>
                <w:sz w:val="18"/>
                <w:szCs w:val="18"/>
              </w:rPr>
              <w:t>投标截止时间</w:t>
            </w:r>
          </w:p>
        </w:tc>
        <w:tc>
          <w:tcPr>
            <w:tcW w:w="720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Pr="00DA6548" w:rsidRDefault="009F5A1A" w:rsidP="004457E1">
            <w:pPr>
              <w:widowControl/>
              <w:jc w:val="left"/>
              <w:rPr>
                <w:rFonts w:ascii="宋体" w:eastAsia="宋体" w:hAnsi="宋体"/>
                <w:color w:val="000000" w:themeColor="text1"/>
                <w:szCs w:val="21"/>
              </w:rPr>
            </w:pPr>
            <w:r w:rsidRPr="00DA6548">
              <w:rPr>
                <w:rFonts w:ascii="宋体" w:eastAsia="宋体" w:hAnsi="宋体" w:cs="宋体" w:hint="eastAsia"/>
                <w:color w:val="000000" w:themeColor="text1"/>
                <w:kern w:val="0"/>
                <w:szCs w:val="21"/>
              </w:rPr>
              <w:t>2019年</w:t>
            </w:r>
            <w:r w:rsidR="008E71F0">
              <w:rPr>
                <w:rFonts w:ascii="宋体" w:eastAsia="宋体" w:hAnsi="宋体" w:cs="宋体" w:hint="eastAsia"/>
                <w:color w:val="000000" w:themeColor="text1"/>
                <w:kern w:val="0"/>
                <w:szCs w:val="21"/>
              </w:rPr>
              <w:t>10</w:t>
            </w:r>
            <w:r w:rsidRPr="00DA6548">
              <w:rPr>
                <w:rFonts w:ascii="宋体" w:eastAsia="宋体" w:hAnsi="宋体" w:cs="宋体" w:hint="eastAsia"/>
                <w:color w:val="000000" w:themeColor="text1"/>
                <w:kern w:val="0"/>
                <w:szCs w:val="21"/>
              </w:rPr>
              <w:t>月</w:t>
            </w:r>
            <w:r w:rsidR="004457E1">
              <w:rPr>
                <w:rFonts w:ascii="宋体" w:eastAsia="宋体" w:hAnsi="宋体" w:cs="宋体" w:hint="eastAsia"/>
                <w:color w:val="000000" w:themeColor="text1"/>
                <w:kern w:val="0"/>
                <w:szCs w:val="21"/>
              </w:rPr>
              <w:t>16</w:t>
            </w:r>
            <w:r w:rsidRPr="00DA6548">
              <w:rPr>
                <w:rFonts w:ascii="宋体" w:eastAsia="宋体" w:hAnsi="宋体" w:cs="宋体" w:hint="eastAsia"/>
                <w:color w:val="000000" w:themeColor="text1"/>
                <w:kern w:val="0"/>
                <w:szCs w:val="21"/>
              </w:rPr>
              <w:t>日下午</w:t>
            </w:r>
            <w:r w:rsidR="00DA6548">
              <w:rPr>
                <w:rFonts w:ascii="宋体" w:eastAsia="宋体" w:hAnsi="宋体" w:cs="宋体" w:hint="eastAsia"/>
                <w:color w:val="000000" w:themeColor="text1"/>
                <w:kern w:val="0"/>
                <w:szCs w:val="21"/>
              </w:rPr>
              <w:t>16</w:t>
            </w:r>
            <w:r w:rsidRPr="00DA6548">
              <w:rPr>
                <w:rFonts w:ascii="宋体" w:eastAsia="宋体" w:hAnsi="宋体" w:cs="宋体" w:hint="eastAsia"/>
                <w:color w:val="000000" w:themeColor="text1"/>
                <w:kern w:val="0"/>
                <w:szCs w:val="21"/>
              </w:rPr>
              <w:t>:00</w:t>
            </w:r>
          </w:p>
        </w:tc>
      </w:tr>
      <w:tr w:rsidR="00421726">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Default="0008003B">
            <w:pPr>
              <w:widowControl/>
              <w:jc w:val="left"/>
            </w:pPr>
            <w:r>
              <w:rPr>
                <w:rFonts w:ascii="宋体" w:eastAsia="宋体" w:hAnsi="宋体" w:cs="宋体" w:hint="eastAsia"/>
                <w:b/>
                <w:color w:val="505050"/>
                <w:kern w:val="0"/>
                <w:sz w:val="18"/>
                <w:szCs w:val="18"/>
              </w:rPr>
              <w:t>标书上交</w:t>
            </w:r>
            <w:r w:rsidR="009F5A1A">
              <w:rPr>
                <w:rFonts w:ascii="宋体" w:eastAsia="宋体" w:hAnsi="宋体" w:cs="宋体" w:hint="eastAsia"/>
                <w:b/>
                <w:color w:val="505050"/>
                <w:kern w:val="0"/>
                <w:sz w:val="18"/>
                <w:szCs w:val="18"/>
              </w:rPr>
              <w:t>地点</w:t>
            </w:r>
          </w:p>
        </w:tc>
        <w:tc>
          <w:tcPr>
            <w:tcW w:w="720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Pr="00DA6548" w:rsidRDefault="009F5A1A" w:rsidP="00DA6548">
            <w:pPr>
              <w:widowControl/>
              <w:jc w:val="left"/>
              <w:rPr>
                <w:rFonts w:ascii="宋体" w:eastAsia="宋体" w:hAnsi="宋体"/>
                <w:color w:val="000000" w:themeColor="text1"/>
                <w:szCs w:val="21"/>
              </w:rPr>
            </w:pPr>
            <w:r w:rsidRPr="00DA6548">
              <w:rPr>
                <w:rFonts w:ascii="宋体" w:eastAsia="宋体" w:hAnsi="宋体" w:cs="宋体" w:hint="eastAsia"/>
                <w:color w:val="000000" w:themeColor="text1"/>
                <w:kern w:val="0"/>
                <w:szCs w:val="21"/>
              </w:rPr>
              <w:t>集美工业学校</w:t>
            </w:r>
            <w:r w:rsidR="0008003B">
              <w:rPr>
                <w:rFonts w:ascii="宋体" w:eastAsia="宋体" w:hAnsi="宋体" w:cs="宋体" w:hint="eastAsia"/>
                <w:color w:val="000000" w:themeColor="text1"/>
                <w:kern w:val="0"/>
                <w:szCs w:val="21"/>
              </w:rPr>
              <w:t>总务处</w:t>
            </w:r>
          </w:p>
        </w:tc>
      </w:tr>
      <w:tr w:rsidR="00421726">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Default="009F5A1A">
            <w:pPr>
              <w:widowControl/>
              <w:jc w:val="left"/>
            </w:pPr>
            <w:r>
              <w:rPr>
                <w:rFonts w:ascii="宋体" w:eastAsia="宋体" w:hAnsi="宋体" w:cs="宋体" w:hint="eastAsia"/>
                <w:b/>
                <w:color w:val="505050"/>
                <w:kern w:val="0"/>
                <w:sz w:val="18"/>
                <w:szCs w:val="18"/>
              </w:rPr>
              <w:t>采购项目联系人姓名和电话:</w:t>
            </w:r>
          </w:p>
        </w:tc>
        <w:tc>
          <w:tcPr>
            <w:tcW w:w="720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Pr="00DA6548" w:rsidRDefault="009F5A1A">
            <w:pPr>
              <w:widowControl/>
              <w:jc w:val="left"/>
              <w:rPr>
                <w:rFonts w:ascii="宋体" w:eastAsia="宋体" w:hAnsi="宋体"/>
                <w:color w:val="000000" w:themeColor="text1"/>
                <w:szCs w:val="21"/>
              </w:rPr>
            </w:pPr>
            <w:r w:rsidRPr="00DA6548">
              <w:rPr>
                <w:rFonts w:ascii="宋体" w:eastAsia="宋体" w:hAnsi="宋体" w:cs="宋体" w:hint="eastAsia"/>
                <w:color w:val="000000" w:themeColor="text1"/>
                <w:kern w:val="0"/>
                <w:szCs w:val="21"/>
              </w:rPr>
              <w:t>联系人：</w:t>
            </w:r>
            <w:r w:rsidR="004457E1">
              <w:rPr>
                <w:rFonts w:ascii="宋体" w:eastAsia="宋体" w:hAnsi="宋体" w:cs="宋体" w:hint="eastAsia"/>
                <w:color w:val="000000" w:themeColor="text1"/>
                <w:kern w:val="0"/>
                <w:szCs w:val="21"/>
              </w:rPr>
              <w:t>黄老师、吴老师</w:t>
            </w:r>
            <w:r w:rsidRPr="00DA6548">
              <w:rPr>
                <w:rFonts w:ascii="宋体" w:eastAsia="宋体" w:hAnsi="宋体" w:cs="宋体" w:hint="eastAsia"/>
                <w:color w:val="000000" w:themeColor="text1"/>
                <w:kern w:val="0"/>
                <w:szCs w:val="21"/>
              </w:rPr>
              <w:t xml:space="preserve">      联系电话：</w:t>
            </w:r>
            <w:r w:rsidR="004457E1">
              <w:rPr>
                <w:rFonts w:ascii="宋体" w:eastAsia="宋体" w:hAnsi="宋体" w:cs="宋体" w:hint="eastAsia"/>
                <w:color w:val="000000" w:themeColor="text1"/>
                <w:kern w:val="0"/>
                <w:szCs w:val="21"/>
              </w:rPr>
              <w:t>05926283333</w:t>
            </w:r>
          </w:p>
        </w:tc>
      </w:tr>
      <w:tr w:rsidR="00421726">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rsidR="00421726" w:rsidRDefault="009F5A1A">
            <w:pPr>
              <w:widowControl/>
              <w:jc w:val="left"/>
            </w:pPr>
            <w:r>
              <w:rPr>
                <w:rFonts w:ascii="宋体" w:eastAsia="宋体" w:hAnsi="宋体" w:cs="宋体" w:hint="eastAsia"/>
                <w:b/>
                <w:color w:val="505050"/>
                <w:kern w:val="0"/>
                <w:sz w:val="18"/>
                <w:szCs w:val="18"/>
              </w:rPr>
              <w:t>投标文件格式</w:t>
            </w:r>
          </w:p>
        </w:tc>
        <w:tc>
          <w:tcPr>
            <w:tcW w:w="7200" w:type="dxa"/>
            <w:tcBorders>
              <w:top w:val="single" w:sz="8" w:space="0" w:color="auto"/>
              <w:left w:val="single" w:sz="8" w:space="0" w:color="auto"/>
              <w:bottom w:val="single" w:sz="8" w:space="0" w:color="auto"/>
              <w:right w:val="single" w:sz="8" w:space="0" w:color="auto"/>
            </w:tcBorders>
            <w:shd w:val="clear" w:color="auto" w:fill="auto"/>
            <w:vAlign w:val="center"/>
          </w:tcPr>
          <w:p w:rsidR="00DA6548" w:rsidRDefault="009F5A1A">
            <w:pPr>
              <w:widowControl/>
              <w:jc w:val="left"/>
              <w:rPr>
                <w:rFonts w:ascii="宋体" w:eastAsia="宋体" w:hAnsi="宋体"/>
                <w:color w:val="000000" w:themeColor="text1"/>
                <w:szCs w:val="21"/>
              </w:rPr>
            </w:pPr>
            <w:r w:rsidRPr="00DA6548">
              <w:rPr>
                <w:rFonts w:ascii="宋体" w:eastAsia="宋体" w:hAnsi="宋体" w:cs="宋体" w:hint="eastAsia"/>
                <w:color w:val="000000" w:themeColor="text1"/>
                <w:kern w:val="0"/>
                <w:szCs w:val="21"/>
              </w:rPr>
              <w:t>见附件：投标文件格式</w:t>
            </w:r>
          </w:p>
          <w:p w:rsidR="00421726" w:rsidRPr="00DA6548" w:rsidRDefault="009F5A1A">
            <w:pPr>
              <w:widowControl/>
              <w:jc w:val="left"/>
              <w:rPr>
                <w:rFonts w:ascii="宋体" w:eastAsia="宋体" w:hAnsi="宋体"/>
                <w:color w:val="000000" w:themeColor="text1"/>
                <w:szCs w:val="21"/>
              </w:rPr>
            </w:pPr>
            <w:r w:rsidRPr="00DA6548">
              <w:rPr>
                <w:rFonts w:ascii="宋体" w:eastAsia="宋体" w:hAnsi="宋体" w:cs="宋体" w:hint="eastAsia"/>
                <w:color w:val="000000" w:themeColor="text1"/>
                <w:kern w:val="0"/>
                <w:szCs w:val="21"/>
              </w:rPr>
              <w:t>未按本须知规定的格式填写投标文件、投标文件字迹模糊不清的，其投标将被拒绝。</w:t>
            </w:r>
          </w:p>
          <w:p w:rsidR="00421726" w:rsidRPr="00DA6548" w:rsidRDefault="009F5A1A">
            <w:pPr>
              <w:widowControl/>
              <w:jc w:val="left"/>
              <w:rPr>
                <w:rFonts w:ascii="宋体" w:eastAsia="宋体" w:hAnsi="宋体"/>
                <w:color w:val="000000" w:themeColor="text1"/>
                <w:szCs w:val="21"/>
              </w:rPr>
            </w:pPr>
            <w:r w:rsidRPr="00DA6548">
              <w:rPr>
                <w:rFonts w:ascii="宋体" w:eastAsia="宋体" w:hAnsi="宋体" w:cs="宋体" w:hint="eastAsia"/>
                <w:color w:val="000000" w:themeColor="text1"/>
                <w:kern w:val="0"/>
                <w:szCs w:val="21"/>
              </w:rPr>
              <w:t>投标人应将上述文件按顺序装订成册、打印页码，并编列投标文件目录、资料清单，</w:t>
            </w:r>
            <w:r w:rsidR="00DA6548">
              <w:rPr>
                <w:rFonts w:ascii="宋体" w:eastAsia="宋体" w:hAnsi="宋体" w:cs="宋体" w:hint="eastAsia"/>
                <w:color w:val="000000" w:themeColor="text1"/>
                <w:kern w:val="0"/>
                <w:szCs w:val="21"/>
              </w:rPr>
              <w:t>密封并加盖公章。</w:t>
            </w:r>
            <w:r w:rsidRPr="00DA6548">
              <w:rPr>
                <w:rFonts w:ascii="宋体" w:eastAsia="宋体" w:hAnsi="宋体" w:cs="宋体" w:hint="eastAsia"/>
                <w:color w:val="000000" w:themeColor="text1"/>
                <w:kern w:val="0"/>
                <w:szCs w:val="21"/>
              </w:rPr>
              <w:t>由于装订不规范或编排顺序混乱而导致投标文件被误读或漏读，该投标可能被视为无效投标或承担不利的评标结果。</w:t>
            </w:r>
          </w:p>
        </w:tc>
      </w:tr>
      <w:tr w:rsidR="00421726">
        <w:tc>
          <w:tcPr>
            <w:tcW w:w="2160" w:type="dxa"/>
            <w:tcBorders>
              <w:top w:val="double" w:sz="4" w:space="0" w:color="auto"/>
              <w:left w:val="double" w:sz="4" w:space="0" w:color="auto"/>
              <w:bottom w:val="double" w:sz="4" w:space="0" w:color="auto"/>
              <w:right w:val="double" w:sz="4" w:space="0" w:color="auto"/>
            </w:tcBorders>
            <w:shd w:val="clear" w:color="auto" w:fill="auto"/>
            <w:vAlign w:val="center"/>
          </w:tcPr>
          <w:p w:rsidR="00421726" w:rsidRDefault="009F5A1A">
            <w:pPr>
              <w:widowControl/>
              <w:jc w:val="left"/>
            </w:pPr>
            <w:r>
              <w:rPr>
                <w:rFonts w:ascii="宋体" w:eastAsia="宋体" w:hAnsi="宋体" w:cs="宋体" w:hint="eastAsia"/>
                <w:b/>
                <w:color w:val="505050"/>
                <w:kern w:val="0"/>
                <w:sz w:val="18"/>
                <w:szCs w:val="18"/>
              </w:rPr>
              <w:t>其他</w:t>
            </w:r>
          </w:p>
        </w:tc>
        <w:tc>
          <w:tcPr>
            <w:tcW w:w="7200" w:type="dxa"/>
            <w:tcBorders>
              <w:top w:val="double" w:sz="4" w:space="0" w:color="auto"/>
              <w:left w:val="double" w:sz="4" w:space="0" w:color="auto"/>
              <w:bottom w:val="double" w:sz="4" w:space="0" w:color="auto"/>
              <w:right w:val="double" w:sz="4" w:space="0" w:color="auto"/>
            </w:tcBorders>
            <w:shd w:val="clear" w:color="auto" w:fill="auto"/>
            <w:vAlign w:val="center"/>
          </w:tcPr>
          <w:p w:rsidR="00421726" w:rsidRDefault="009F5A1A">
            <w:pPr>
              <w:widowControl/>
              <w:jc w:val="left"/>
            </w:pPr>
            <w:r>
              <w:rPr>
                <w:rFonts w:ascii="宋体" w:eastAsia="宋体" w:hAnsi="宋体" w:cs="宋体" w:hint="eastAsia"/>
                <w:b/>
                <w:color w:val="505050"/>
                <w:kern w:val="0"/>
                <w:sz w:val="18"/>
                <w:szCs w:val="18"/>
              </w:rPr>
              <w:t>投标人需要准备制作PPT现场演示</w:t>
            </w:r>
          </w:p>
        </w:tc>
      </w:tr>
    </w:tbl>
    <w:p w:rsidR="00421726" w:rsidRDefault="00421726"/>
    <w:sectPr w:rsidR="00421726" w:rsidSect="004217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5B7" w:rsidRDefault="00BA55B7" w:rsidP="00DA6548">
      <w:r>
        <w:separator/>
      </w:r>
    </w:p>
  </w:endnote>
  <w:endnote w:type="continuationSeparator" w:id="0">
    <w:p w:rsidR="00BA55B7" w:rsidRDefault="00BA55B7" w:rsidP="00DA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5B7" w:rsidRDefault="00BA55B7" w:rsidP="00DA6548">
      <w:r>
        <w:separator/>
      </w:r>
    </w:p>
  </w:footnote>
  <w:footnote w:type="continuationSeparator" w:id="0">
    <w:p w:rsidR="00BA55B7" w:rsidRDefault="00BA55B7" w:rsidP="00DA6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AEB27"/>
    <w:multiLevelType w:val="singleLevel"/>
    <w:tmpl w:val="7F7AEB2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83135F9"/>
    <w:rsid w:val="000577B6"/>
    <w:rsid w:val="0007153D"/>
    <w:rsid w:val="0008003B"/>
    <w:rsid w:val="000B52D1"/>
    <w:rsid w:val="001C5A48"/>
    <w:rsid w:val="001E05E5"/>
    <w:rsid w:val="0033306B"/>
    <w:rsid w:val="00421726"/>
    <w:rsid w:val="004457E1"/>
    <w:rsid w:val="00460D5D"/>
    <w:rsid w:val="006E7248"/>
    <w:rsid w:val="0075569A"/>
    <w:rsid w:val="007B1741"/>
    <w:rsid w:val="007E5E66"/>
    <w:rsid w:val="00801C3F"/>
    <w:rsid w:val="008E71F0"/>
    <w:rsid w:val="008F4C43"/>
    <w:rsid w:val="00940090"/>
    <w:rsid w:val="009F5A1A"/>
    <w:rsid w:val="00BA55B7"/>
    <w:rsid w:val="00BD0ED3"/>
    <w:rsid w:val="00D165CA"/>
    <w:rsid w:val="00DA6548"/>
    <w:rsid w:val="00DF7440"/>
    <w:rsid w:val="6831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72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21726"/>
    <w:rPr>
      <w:color w:val="0000FF"/>
      <w:u w:val="single"/>
    </w:rPr>
  </w:style>
  <w:style w:type="paragraph" w:styleId="a4">
    <w:name w:val="header"/>
    <w:basedOn w:val="a"/>
    <w:link w:val="Char"/>
    <w:rsid w:val="00DA6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A6548"/>
    <w:rPr>
      <w:rFonts w:asciiTheme="minorHAnsi" w:eastAsiaTheme="minorEastAsia" w:hAnsiTheme="minorHAnsi" w:cstheme="minorBidi"/>
      <w:kern w:val="2"/>
      <w:sz w:val="18"/>
      <w:szCs w:val="18"/>
    </w:rPr>
  </w:style>
  <w:style w:type="paragraph" w:styleId="a5">
    <w:name w:val="footer"/>
    <w:basedOn w:val="a"/>
    <w:link w:val="Char0"/>
    <w:rsid w:val="00DA6548"/>
    <w:pPr>
      <w:tabs>
        <w:tab w:val="center" w:pos="4153"/>
        <w:tab w:val="right" w:pos="8306"/>
      </w:tabs>
      <w:snapToGrid w:val="0"/>
      <w:jc w:val="left"/>
    </w:pPr>
    <w:rPr>
      <w:sz w:val="18"/>
      <w:szCs w:val="18"/>
    </w:rPr>
  </w:style>
  <w:style w:type="character" w:customStyle="1" w:styleId="Char0">
    <w:name w:val="页脚 Char"/>
    <w:basedOn w:val="a0"/>
    <w:link w:val="a5"/>
    <w:rsid w:val="00DA654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10</cp:revision>
  <dcterms:created xsi:type="dcterms:W3CDTF">2019-09-17T08:20:00Z</dcterms:created>
  <dcterms:modified xsi:type="dcterms:W3CDTF">2019-09-25T00:51:00Z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